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146B59"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ED3C0A"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146B59">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0486C" w:rsidRPr="00B82D43" w:rsidRDefault="0050486C">
                      <w:pPr>
                        <w:pStyle w:val="Sinespaciado"/>
                        <w:rPr>
                          <w:color w:val="FFFFFF"/>
                          <w:sz w:val="80"/>
                          <w:szCs w:val="80"/>
                          <w:lang w:val="es-ES"/>
                        </w:rPr>
                      </w:pPr>
                      <w:r w:rsidRPr="00B82D43">
                        <w:rPr>
                          <w:color w:val="FFFFFF"/>
                          <w:sz w:val="80"/>
                          <w:szCs w:val="80"/>
                          <w:lang w:val="es-AR"/>
                        </w:rPr>
                        <w:t xml:space="preserve">Manual de Usuario  </w:t>
                      </w:r>
                    </w:p>
                    <w:p w:rsidR="0050486C" w:rsidRPr="00B82D43" w:rsidRDefault="0050486C">
                      <w:pPr>
                        <w:pStyle w:val="Sinespaciado"/>
                        <w:rPr>
                          <w:color w:val="FFFFFF"/>
                          <w:sz w:val="40"/>
                          <w:szCs w:val="40"/>
                          <w:lang w:val="es-ES"/>
                        </w:rPr>
                      </w:pPr>
                      <w:r w:rsidRPr="00B82D43">
                        <w:rPr>
                          <w:color w:val="FFFFFF"/>
                          <w:sz w:val="40"/>
                          <w:szCs w:val="40"/>
                          <w:lang w:val="es-AR"/>
                        </w:rPr>
                        <w:t>COMING S.A</w:t>
                      </w: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0486C" w:rsidRPr="00B82D43" w:rsidRDefault="0050486C">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0486C" w:rsidRPr="00B82D43" w:rsidRDefault="0050486C">
                      <w:pPr>
                        <w:pStyle w:val="Sinespaciado"/>
                        <w:jc w:val="right"/>
                        <w:rPr>
                          <w:color w:val="FFFFFF"/>
                        </w:rPr>
                      </w:pPr>
                      <w:r w:rsidRPr="00B82D43">
                        <w:rPr>
                          <w:color w:val="FFFFFF"/>
                          <w:lang w:val="es-AR"/>
                        </w:rPr>
                        <w:t>Grupo 3</w:t>
                      </w:r>
                    </w:p>
                    <w:p w:rsidR="0050486C" w:rsidRPr="00B82D43" w:rsidRDefault="0050486C">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146B59">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146B59">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4" o:spid="_x0000_i1027" type="#_x0000_t75" style="width:40.7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7" o:spid="_x0000_i1028" type="#_x0000_t75" style="width:10pt;height:11.2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14" o:spid="_x0000_i1029" type="#_x0000_t75" style="width:20.65pt;height:11.2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23" o:spid="_x0000_i1030" type="#_x0000_t75" style="width:50.7pt;height:11.2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32" o:spid="_x0000_i1031" type="#_x0000_t75" style="width:30.7pt;height:11.2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26" o:spid="_x0000_i1032" type="#_x0000_t75" style="width:30.7pt;height:11.2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38" o:spid="_x0000_i1033" type="#_x0000_t75" style="width:40.7pt;height:11.2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_x0000_i1034" type="#_x0000_t75" style="width:30.7pt;height:11.2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ED3C0A" w:rsidP="00B82D43">
            <w:pPr>
              <w:spacing w:after="0" w:line="240" w:lineRule="auto"/>
              <w:jc w:val="both"/>
            </w:pPr>
            <w:r>
              <w:rPr>
                <w:noProof/>
                <w:lang w:eastAsia="es-AR"/>
              </w:rPr>
              <w:pict>
                <v:shape id="Imagen 29" o:spid="_x0000_i1035" type="#_x0000_t75" style="width:50.7pt;height:11.2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ED3C0A" w:rsidP="00B82D43">
            <w:pPr>
              <w:spacing w:after="0" w:line="240" w:lineRule="auto"/>
            </w:pPr>
            <w:r>
              <w:rPr>
                <w:noProof/>
                <w:lang w:eastAsia="es-AR"/>
              </w:rPr>
              <w:pict>
                <v:shape id="Imagen 35" o:spid="_x0000_i1036" type="#_x0000_t75" style="width:82.65pt;height:11.2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ED3C0A" w:rsidP="00B82D43">
            <w:pPr>
              <w:spacing w:after="0" w:line="240" w:lineRule="auto"/>
            </w:pPr>
            <w:r>
              <w:rPr>
                <w:noProof/>
                <w:lang w:eastAsia="es-AR"/>
              </w:rPr>
              <w:pict>
                <v:shape id="Imagen 3" o:spid="_x0000_i1037" type="#_x0000_t75" style="width:81.4pt;height:11.2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ED3C0A" w:rsidP="00B82D43">
            <w:pPr>
              <w:spacing w:after="0" w:line="240" w:lineRule="auto"/>
            </w:pPr>
            <w:r>
              <w:rPr>
                <w:noProof/>
                <w:lang w:eastAsia="es-AR"/>
              </w:rPr>
              <w:pict>
                <v:shape id="_x0000_i1038" type="#_x0000_t75" style="width:61.35pt;height:17.55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ED3C0A" w:rsidP="00B82D43">
            <w:pPr>
              <w:spacing w:after="0" w:line="240" w:lineRule="auto"/>
            </w:pPr>
            <w:r>
              <w:rPr>
                <w:noProof/>
                <w:lang w:eastAsia="es-AR"/>
              </w:rPr>
              <w:pict>
                <v:shape id="Imagen 42" o:spid="_x0000_i1039" type="#_x0000_t75" style="width:92.65pt;height:11.2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ED3C0A" w:rsidP="00B82D43">
            <w:pPr>
              <w:spacing w:after="0" w:line="240" w:lineRule="auto"/>
            </w:pPr>
            <w:r>
              <w:rPr>
                <w:noProof/>
                <w:lang w:eastAsia="es-AR"/>
              </w:rPr>
              <w:pict>
                <v:shape id="_x0000_i1040" type="#_x0000_t75" style="width:163.4pt;height:11.2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146B59" w:rsidP="00A74786">
            <w:pPr>
              <w:spacing w:after="0" w:line="240" w:lineRule="auto"/>
              <w:jc w:val="both"/>
            </w:pPr>
            <w:r>
              <w:rPr>
                <w:noProof/>
                <w:lang w:eastAsia="es-AR"/>
              </w:rPr>
              <w:pict>
                <v:shape id="_x0000_i1041" type="#_x0000_t75" style="width:34.45pt;height:33.8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146B59" w:rsidP="00A74786">
            <w:pPr>
              <w:spacing w:after="0" w:line="240" w:lineRule="auto"/>
              <w:jc w:val="both"/>
            </w:pPr>
            <w:r>
              <w:rPr>
                <w:noProof/>
                <w:lang w:eastAsia="es-AR"/>
              </w:rPr>
              <w:pict>
                <v:shape id="_x0000_i1042" type="#_x0000_t75" style="width:34.45pt;height:33.8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146B59" w:rsidP="00A74786">
            <w:pPr>
              <w:spacing w:after="0" w:line="240" w:lineRule="auto"/>
              <w:jc w:val="both"/>
              <w:rPr>
                <w:noProof/>
                <w:lang w:eastAsia="es-AR"/>
              </w:rPr>
            </w:pPr>
            <w:r>
              <w:rPr>
                <w:noProof/>
                <w:lang w:eastAsia="es-AR"/>
              </w:rPr>
              <w:pict>
                <v:shape id="_x0000_i1043" type="#_x0000_t75" style="width:36.95pt;height:36.3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ED3C0A" w:rsidP="00A74786">
            <w:pPr>
              <w:spacing w:after="0" w:line="240" w:lineRule="auto"/>
            </w:pPr>
            <w:r>
              <w:pict>
                <v:shape id="_x0000_i1044" type="#_x0000_t75" style="width:117.7pt;height:18.8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ED3C0A" w:rsidP="00A74786">
            <w:pPr>
              <w:spacing w:after="0" w:line="240" w:lineRule="auto"/>
            </w:pPr>
            <w:r>
              <w:pict>
                <v:shape id="_x0000_i1045" type="#_x0000_t75" style="width:118.35pt;height:18.8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ED3C0A" w:rsidP="00A74786">
            <w:pPr>
              <w:spacing w:after="0" w:line="240" w:lineRule="auto"/>
            </w:pPr>
            <w:r>
              <w:lastRenderedPageBreak/>
              <w:pict>
                <v:shape id="_x0000_i1046" type="#_x0000_t75" style="width:113.95pt;height:30.05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146B59" w:rsidP="00D22B97">
      <w:r>
        <w:rPr>
          <w:noProof/>
          <w:lang w:eastAsia="es-AR"/>
        </w:rPr>
        <w:pict>
          <v:oval id="_x0000_s1045" style="position:absolute;margin-left:7.95pt;margin-top:77.95pt;width:43.85pt;height:34.1pt;z-index:2" filled="f" strokecolor="red"/>
        </w:pict>
      </w:r>
      <w:r w:rsidR="00ED3C0A">
        <w:rPr>
          <w:noProof/>
          <w:lang w:eastAsia="es-AR"/>
        </w:rPr>
        <w:pict>
          <v:shape id="Imagen 45" o:spid="_x0000_i1047" type="#_x0000_t75" style="width:326.2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ED3C0A" w:rsidP="00D22B97">
      <w:r>
        <w:rPr>
          <w:noProof/>
          <w:lang w:eastAsia="es-AR"/>
        </w:rPr>
        <w:pict>
          <v:shape id="Imagen 48" o:spid="_x0000_i1048" type="#_x0000_t75" style="width:326.2pt;height:220.4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ED3C0A" w:rsidP="00D22B97">
      <w:r>
        <w:pict>
          <v:shape id="_x0000_i1049" type="#_x0000_t75" style="width:158.4pt;height:59.5pt">
            <v:imagedata r:id="rId26" o:title=""/>
          </v:shape>
        </w:pict>
      </w:r>
    </w:p>
    <w:p w:rsidR="0050486C" w:rsidRDefault="0050486C" w:rsidP="00D22B97">
      <w:r>
        <w:t>De información</w:t>
      </w:r>
    </w:p>
    <w:p w:rsidR="0050486C" w:rsidRPr="00D22B97" w:rsidRDefault="00ED3C0A" w:rsidP="00D22B97">
      <w:r>
        <w:pict>
          <v:shape id="_x0000_i1050" type="#_x0000_t75" style="width:140.85pt;height:36.95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ED3C0A" w:rsidP="00290241">
      <w:r>
        <w:rPr>
          <w:noProof/>
          <w:lang w:eastAsia="es-AR"/>
        </w:rPr>
        <w:pict>
          <v:shape id="Imagen 10" o:spid="_x0000_i1051" type="#_x0000_t75" style="width:317.45pt;height:126.45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ED3C0A" w:rsidP="00481F54">
      <w:pPr>
        <w:jc w:val="both"/>
      </w:pPr>
      <w:r>
        <w:rPr>
          <w:noProof/>
          <w:lang w:eastAsia="es-AR"/>
        </w:rPr>
        <w:pict>
          <v:shape id="Imagen 16" o:spid="_x0000_i1052" type="#_x0000_t75" style="width:317.45pt;height:169.0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ED3C0A" w:rsidP="00481F54">
      <w:pPr>
        <w:jc w:val="both"/>
      </w:pPr>
      <w:r>
        <w:rPr>
          <w:noProof/>
          <w:lang w:eastAsia="es-AR"/>
        </w:rPr>
        <w:lastRenderedPageBreak/>
        <w:pict>
          <v:shape id="Imagen 19" o:spid="_x0000_i1053" type="#_x0000_t75" style="width:318.05pt;height:220.4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ED3C0A" w:rsidP="00481F54">
      <w:pPr>
        <w:jc w:val="both"/>
      </w:pPr>
      <w:r>
        <w:rPr>
          <w:noProof/>
          <w:lang w:eastAsia="es-AR"/>
        </w:rPr>
        <w:pict>
          <v:shape id="_x0000_i1054" type="#_x0000_t75" style="width:318.05pt;height:219.75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ED3C0A" w:rsidP="00481F54">
      <w:pPr>
        <w:jc w:val="both"/>
      </w:pPr>
      <w:r>
        <w:rPr>
          <w:noProof/>
          <w:lang w:eastAsia="es-AR"/>
        </w:rPr>
        <w:lastRenderedPageBreak/>
        <w:pict>
          <v:shape id="_x0000_i1055" type="#_x0000_t75" style="width:318.05pt;height:156.5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ED3C0A" w:rsidP="00481F54">
      <w:pPr>
        <w:jc w:val="both"/>
      </w:pPr>
      <w:r>
        <w:rPr>
          <w:noProof/>
          <w:lang w:eastAsia="es-AR"/>
        </w:rPr>
        <w:pict>
          <v:shape id="Imagen 31" o:spid="_x0000_i1056" type="#_x0000_t75" style="width:318.05pt;height:213.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w:t>
      </w:r>
      <w:r>
        <w:t xml:space="preserve"> Proyecto se ingresa en el menú </w:t>
      </w:r>
      <w:r>
        <w:t>“Proyectos y Ta</w:t>
      </w:r>
      <w:r>
        <w:t>reas”, la opción “Gestor de Proyectos</w:t>
      </w:r>
      <w:r>
        <w:t>”:</w:t>
      </w:r>
    </w:p>
    <w:p w:rsidR="007C763A" w:rsidRDefault="00EE2FDB" w:rsidP="00ED3C0A">
      <w:pPr>
        <w:rPr>
          <w:lang w:eastAsia="es-ES"/>
        </w:rPr>
      </w:pPr>
      <w:r>
        <w:rPr>
          <w:lang w:eastAsia="es-ES"/>
        </w:rPr>
        <w:lastRenderedPageBreak/>
        <w:pict>
          <v:shape id="_x0000_i1079" type="#_x0000_t75" style="width:318.7pt;height:185.95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EE2FDB" w:rsidP="00ED3C0A">
      <w:pPr>
        <w:rPr>
          <w:lang w:eastAsia="es-ES"/>
        </w:rPr>
      </w:pPr>
      <w:r>
        <w:rPr>
          <w:lang w:eastAsia="es-ES"/>
        </w:rPr>
        <w:pict>
          <v:shape id="_x0000_i1080" type="#_x0000_t75" style="width:318.7pt;height:164.65pt">
            <v:imagedata r:id="rId35" o:title=""/>
          </v:shape>
        </w:pict>
      </w:r>
    </w:p>
    <w:p w:rsidR="00EE2FDB" w:rsidRDefault="00EE2FDB" w:rsidP="00ED3C0A">
      <w:r>
        <w:t xml:space="preserve">Para seleccionar </w:t>
      </w:r>
      <w:r>
        <w:t>un proyecto</w:t>
      </w:r>
      <w:r>
        <w:t xml:space="preserve">,  </w:t>
      </w:r>
      <w:r>
        <w:t xml:space="preserve">se </w:t>
      </w:r>
      <w:r>
        <w:t xml:space="preserve">debe realizar clic sobre el dato correspondiente a la primera columna </w:t>
      </w:r>
      <w:r>
        <w:t>del proyecto</w:t>
      </w:r>
      <w:r>
        <w:t xml:space="preserve">. Una vez realizado esto, el sistema permite visualizar los datos </w:t>
      </w:r>
      <w:r>
        <w:t>del proyecto:</w:t>
      </w:r>
    </w:p>
    <w:p w:rsidR="00EE2FDB" w:rsidRDefault="00D63759" w:rsidP="00ED3C0A">
      <w:pPr>
        <w:rPr>
          <w:lang w:eastAsia="es-ES"/>
        </w:rPr>
      </w:pPr>
      <w:r>
        <w:rPr>
          <w:lang w:eastAsia="es-ES"/>
        </w:rPr>
        <w:lastRenderedPageBreak/>
        <w:pict>
          <v:shape id="_x0000_i1081" type="#_x0000_t75" style="width:321.2pt;height:311.15pt">
            <v:imagedata r:id="rId36" o:title=""/>
          </v:shape>
        </w:pict>
      </w:r>
    </w:p>
    <w:p w:rsidR="00D63759" w:rsidRDefault="00D63759" w:rsidP="00ED3C0A">
      <w:pPr>
        <w:rPr>
          <w:lang w:eastAsia="es-ES"/>
        </w:rPr>
      </w:pPr>
      <w:bookmarkStart w:id="13" w:name="_GoBack"/>
      <w:bookmarkEnd w:id="13"/>
    </w:p>
    <w:p w:rsidR="009666F1" w:rsidRPr="00ED3C0A" w:rsidRDefault="009666F1" w:rsidP="00ED3C0A">
      <w:pPr>
        <w:rPr>
          <w:lang w:eastAsia="es-ES"/>
        </w:rPr>
      </w:pPr>
    </w:p>
    <w:p w:rsidR="0050486C" w:rsidRDefault="0050486C" w:rsidP="00481F54">
      <w:pPr>
        <w:pStyle w:val="Ttulo2"/>
        <w:jc w:val="both"/>
      </w:pPr>
      <w:bookmarkStart w:id="14" w:name="_Toc339469741"/>
      <w:r>
        <w:t>Gestión de Administración</w:t>
      </w:r>
      <w:bookmarkEnd w:id="14"/>
    </w:p>
    <w:p w:rsidR="0050486C" w:rsidRDefault="0050486C" w:rsidP="00744749">
      <w:pPr>
        <w:pStyle w:val="Ttulo3"/>
      </w:pPr>
      <w:bookmarkStart w:id="15" w:name="_Toc339469742"/>
      <w:r>
        <w:t>Permisos de Acceso a sitio</w:t>
      </w:r>
      <w:bookmarkEnd w:id="15"/>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ED3C0A" w:rsidP="00744749">
      <w:r>
        <w:rPr>
          <w:noProof/>
          <w:lang w:eastAsia="es-AR"/>
        </w:rPr>
        <w:pict>
          <v:shape id="Imagen 6" o:spid="_x0000_i1057" type="#_x0000_t75" style="width:317.45pt;height:167.15pt;visibility:visible">
            <v:imagedata r:id="rId37" o:title="" croptop="7219f" cropbottom="15144f" cropleft="9207f" cropright="9933f"/>
          </v:shape>
        </w:pict>
      </w:r>
      <w:r w:rsidR="0050486C">
        <w:t xml:space="preserve"> </w:t>
      </w:r>
    </w:p>
    <w:p w:rsidR="0050486C" w:rsidRDefault="0050486C" w:rsidP="00EC2A73">
      <w:r>
        <w:lastRenderedPageBreak/>
        <w:t>Luego, el sistema despliega una lista de solicitudes de tareas asociadas al proyecto que está actualmente seleccionado para gestionar:</w:t>
      </w:r>
    </w:p>
    <w:p w:rsidR="0050486C" w:rsidRDefault="00ED3C0A" w:rsidP="00EC2A73">
      <w:r>
        <w:rPr>
          <w:noProof/>
          <w:lang w:eastAsia="es-AR"/>
        </w:rPr>
        <w:pict>
          <v:shape id="Imagen 9" o:spid="_x0000_i1058" type="#_x0000_t75" style="width:318.05pt;height:127.1pt;visibility:visible">
            <v:imagedata r:id="rId38"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ED3C0A" w:rsidP="00EC2A73">
      <w:r>
        <w:rPr>
          <w:noProof/>
          <w:lang w:eastAsia="es-AR"/>
        </w:rPr>
        <w:pict>
          <v:shape id="Imagen 13" o:spid="_x0000_i1059" type="#_x0000_t75" style="width:317.45pt;height:214.1pt;visibility:visible">
            <v:imagedata r:id="rId39"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ED3C0A" w:rsidP="00EC2A73">
      <w:r>
        <w:rPr>
          <w:noProof/>
          <w:lang w:eastAsia="es-AR"/>
        </w:rPr>
        <w:lastRenderedPageBreak/>
        <w:pict>
          <v:shape id="_x0000_i1060" type="#_x0000_t75" style="width:328.7pt;height:185.3pt;visibility:visible">
            <v:imagedata r:id="rId40"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ED3C0A" w:rsidP="00EC2A73">
      <w:r>
        <w:rPr>
          <w:noProof/>
          <w:lang w:eastAsia="es-AR"/>
        </w:rPr>
        <w:pict>
          <v:shape id="_x0000_i1061" type="#_x0000_t75" style="width:317.45pt;height:202.85pt;visibility:visible">
            <v:imagedata r:id="rId41"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ED3C0A" w:rsidP="00EC2A73">
      <w:r>
        <w:rPr>
          <w:noProof/>
          <w:lang w:eastAsia="es-AR"/>
        </w:rPr>
        <w:lastRenderedPageBreak/>
        <w:pict>
          <v:shape id="Imagen 22" o:spid="_x0000_i1062" type="#_x0000_t75" style="width:326.2pt;height:213.5pt;visibility:visible">
            <v:imagedata r:id="rId42"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ED3C0A" w:rsidP="00EC2A73">
      <w:r>
        <w:rPr>
          <w:noProof/>
          <w:lang w:eastAsia="es-AR"/>
        </w:rPr>
        <w:pict>
          <v:shape id="Imagen 25" o:spid="_x0000_i1063" type="#_x0000_t75" style="width:318.05pt;height:162.8pt;visibility:visible">
            <v:imagedata r:id="rId43"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6" w:name="_Toc339469743"/>
      <w:r>
        <w:t>Gestión de solicitud de viático</w:t>
      </w:r>
      <w:bookmarkEnd w:id="16"/>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ED3C0A" w:rsidP="00864681">
      <w:r>
        <w:rPr>
          <w:noProof/>
          <w:lang w:eastAsia="es-AR"/>
        </w:rPr>
        <w:lastRenderedPageBreak/>
        <w:pict>
          <v:shape id="_x0000_i1064" type="#_x0000_t75" style="width:317.45pt;height:167.15pt;visibility:visible">
            <v:imagedata r:id="rId37"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ED3C0A" w:rsidP="00864681">
      <w:r>
        <w:rPr>
          <w:noProof/>
          <w:lang w:eastAsia="es-AR"/>
        </w:rPr>
        <w:pict>
          <v:shape id="_x0000_i1065" type="#_x0000_t75" style="width:318.05pt;height:127.1pt;visibility:visible">
            <v:imagedata r:id="rId38"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ED3C0A" w:rsidP="00864681">
      <w:r>
        <w:rPr>
          <w:noProof/>
          <w:lang w:eastAsia="es-AR"/>
        </w:rPr>
        <w:pict>
          <v:shape id="_x0000_i1066" type="#_x0000_t75" style="width:317.45pt;height:214.1pt;visibility:visible">
            <v:imagedata r:id="rId39"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ED3C0A" w:rsidP="00864681">
      <w:r>
        <w:rPr>
          <w:noProof/>
          <w:lang w:eastAsia="es-AR"/>
        </w:rPr>
        <w:pict>
          <v:shape id="_x0000_i1067" type="#_x0000_t75" style="width:318.05pt;height:201.6pt;visibility:visible">
            <v:imagedata r:id="rId44"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ED3C0A" w:rsidP="00864681">
      <w:r>
        <w:rPr>
          <w:noProof/>
          <w:lang w:eastAsia="es-AR"/>
        </w:rPr>
        <w:pict>
          <v:shape id="_x0000_i1068" type="#_x0000_t75" style="width:326.2pt;height:202.85pt;visibility:visible">
            <v:imagedata r:id="rId45"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ED3C0A" w:rsidP="00864681">
      <w:r>
        <w:rPr>
          <w:noProof/>
          <w:lang w:eastAsia="es-AR"/>
        </w:rPr>
        <w:lastRenderedPageBreak/>
        <w:pict>
          <v:shape id="_x0000_i1069" type="#_x0000_t75" style="width:316.15pt;height:122.1pt;visibility:visible">
            <v:imagedata r:id="rId46"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ED3C0A" w:rsidP="00864681">
      <w:r>
        <w:rPr>
          <w:noProof/>
          <w:lang w:eastAsia="es-AR"/>
        </w:rPr>
        <w:pict>
          <v:shape id="Imagen 41" o:spid="_x0000_i1070" type="#_x0000_t75" style="width:318.05pt;height:202.85pt;visibility:visible">
            <v:imagedata r:id="rId47" o:title="" croptop="6906f" cropbottom="7452f" cropleft="9557f" cropright="9577f"/>
          </v:shape>
        </w:pict>
      </w:r>
    </w:p>
    <w:p w:rsidR="0050486C" w:rsidRDefault="00ED3C0A" w:rsidP="00864681">
      <w:r>
        <w:rPr>
          <w:noProof/>
          <w:lang w:eastAsia="es-AR"/>
        </w:rPr>
        <w:pict>
          <v:shape id="Imagen 44" o:spid="_x0000_i1071" type="#_x0000_t75" style="width:317.45pt;height:209.1pt;visibility:visible">
            <v:imagedata r:id="rId48"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7" w:name="_Toc339469744"/>
      <w:r>
        <w:t>Gestión de Notificaciones</w:t>
      </w:r>
      <w:bookmarkEnd w:id="17"/>
    </w:p>
    <w:p w:rsidR="0050486C" w:rsidRDefault="0050486C" w:rsidP="00F85298">
      <w:pPr>
        <w:pStyle w:val="Ttulo2"/>
      </w:pPr>
      <w:bookmarkStart w:id="18" w:name="_Toc339469745"/>
      <w:r>
        <w:t>Gestión de Reportes</w:t>
      </w:r>
      <w:bookmarkEnd w:id="18"/>
    </w:p>
    <w:p w:rsidR="0050486C" w:rsidRPr="00F85298" w:rsidRDefault="0050486C" w:rsidP="00F85298"/>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ED3C0A" w:rsidP="009A6A8D">
      <w:r>
        <w:pict>
          <v:shape id="_x0000_i1072" type="#_x0000_t75" style="width:189.1pt;height:226.65pt">
            <v:imagedata r:id="rId49"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ED3C0A" w:rsidP="009A6A8D">
      <w:r>
        <w:pict>
          <v:shape id="_x0000_i1073" type="#_x0000_t75" style="width:208.5pt;height:127.7pt">
            <v:imagedata r:id="rId50" o:title=""/>
          </v:shape>
        </w:pict>
      </w:r>
    </w:p>
    <w:p w:rsidR="0050486C" w:rsidRDefault="0050486C" w:rsidP="008468E3">
      <w:r>
        <w:lastRenderedPageBreak/>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ED3C0A" w:rsidP="009A6A8D">
      <w:r>
        <w:pict>
          <v:shape id="_x0000_i1074" type="#_x0000_t75" style="width:207.25pt;height:154.65pt">
            <v:imagedata r:id="rId51"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lastRenderedPageBreak/>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ED3C0A" w:rsidP="008468E3">
      <w:r>
        <w:pict>
          <v:shape id="_x0000_i1075" type="#_x0000_t75" style="width:220.4pt;height:150.25pt">
            <v:imagedata r:id="rId52"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lastRenderedPageBreak/>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ED3C0A" w:rsidP="008468E3">
      <w:r>
        <w:pict>
          <v:shape id="_x0000_i1076" type="#_x0000_t75" style="width:224.15pt;height:205.35pt">
            <v:imagedata r:id="rId53"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lastRenderedPageBreak/>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ED3C0A" w:rsidP="00A74786">
      <w:r>
        <w:pict>
          <v:shape id="_x0000_i1077" type="#_x0000_t75" style="width:246.7pt;height:159.05pt">
            <v:imagedata r:id="rId54"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ED3C0A" w:rsidP="008468E3">
      <w:r>
        <w:lastRenderedPageBreak/>
        <w:pict>
          <v:shape id="_x0000_i1078" type="#_x0000_t75" style="width:220.4pt;height:199.7pt">
            <v:imagedata r:id="rId55"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56"/>
      <w:footerReference w:type="default" r:id="rId57"/>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6B59" w:rsidRDefault="00146B59" w:rsidP="005A014A">
      <w:pPr>
        <w:spacing w:after="0" w:line="240" w:lineRule="auto"/>
      </w:pPr>
      <w:r>
        <w:separator/>
      </w:r>
    </w:p>
  </w:endnote>
  <w:endnote w:type="continuationSeparator" w:id="0">
    <w:p w:rsidR="00146B59" w:rsidRDefault="00146B59"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146B59">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50486C" w:rsidRDefault="00146B59">
    <w:pPr>
      <w:pStyle w:val="Piedepgina"/>
      <w:jc w:val="center"/>
    </w:pPr>
    <w:r>
      <w:fldChar w:fldCharType="begin"/>
    </w:r>
    <w:r>
      <w:instrText xml:space="preserve"> PAGE    \* MERGEFORMAT </w:instrText>
    </w:r>
    <w:r>
      <w:fldChar w:fldCharType="separate"/>
    </w:r>
    <w:r w:rsidR="00D63759">
      <w:rPr>
        <w:noProof/>
      </w:rPr>
      <w:t>14</w:t>
    </w:r>
    <w:r>
      <w:rPr>
        <w:noProof/>
      </w:rPr>
      <w:fldChar w:fldCharType="end"/>
    </w:r>
  </w:p>
  <w:p w:rsidR="0050486C" w:rsidRDefault="005048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6B59" w:rsidRDefault="00146B59" w:rsidP="005A014A">
      <w:pPr>
        <w:spacing w:after="0" w:line="240" w:lineRule="auto"/>
      </w:pPr>
      <w:r>
        <w:separator/>
      </w:r>
    </w:p>
  </w:footnote>
  <w:footnote w:type="continuationSeparator" w:id="0">
    <w:p w:rsidR="00146B59" w:rsidRDefault="00146B59"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ED3C0A"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83" type="#_x0000_t75" style="width:40.7pt;height:40.7pt;visibility:visible">
          <v:imagedata r:id="rId1" o:title=""/>
        </v:shape>
      </w:pict>
    </w:r>
    <w:r w:rsidR="0050486C">
      <w:rPr>
        <w:rFonts w:ascii="Calibri" w:hAnsi="Calibri"/>
        <w:sz w:val="32"/>
        <w:szCs w:val="32"/>
      </w:rPr>
      <w:tab/>
    </w:r>
  </w:p>
  <w:p w:rsidR="0050486C" w:rsidRDefault="0050486C"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19.9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448FE"/>
    <w:rsid w:val="000F31F5"/>
    <w:rsid w:val="00146B59"/>
    <w:rsid w:val="00185403"/>
    <w:rsid w:val="001A1B84"/>
    <w:rsid w:val="001A291D"/>
    <w:rsid w:val="001A64B7"/>
    <w:rsid w:val="001D1FBC"/>
    <w:rsid w:val="001E1F84"/>
    <w:rsid w:val="001F1AAB"/>
    <w:rsid w:val="001F75B8"/>
    <w:rsid w:val="00232CF3"/>
    <w:rsid w:val="00235EAA"/>
    <w:rsid w:val="0023708D"/>
    <w:rsid w:val="00253EA6"/>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0486C"/>
    <w:rsid w:val="0052075E"/>
    <w:rsid w:val="005224FB"/>
    <w:rsid w:val="00552984"/>
    <w:rsid w:val="00553442"/>
    <w:rsid w:val="0057566E"/>
    <w:rsid w:val="005A014A"/>
    <w:rsid w:val="005D482F"/>
    <w:rsid w:val="005D5DF7"/>
    <w:rsid w:val="005E477A"/>
    <w:rsid w:val="006118D9"/>
    <w:rsid w:val="00614F4D"/>
    <w:rsid w:val="00631600"/>
    <w:rsid w:val="0066548D"/>
    <w:rsid w:val="00676C5E"/>
    <w:rsid w:val="00691B30"/>
    <w:rsid w:val="006E7C1D"/>
    <w:rsid w:val="006F4BD2"/>
    <w:rsid w:val="0073470D"/>
    <w:rsid w:val="00743A58"/>
    <w:rsid w:val="00744749"/>
    <w:rsid w:val="007A17DB"/>
    <w:rsid w:val="007A70FB"/>
    <w:rsid w:val="007B4731"/>
    <w:rsid w:val="007C763A"/>
    <w:rsid w:val="00845758"/>
    <w:rsid w:val="008468E3"/>
    <w:rsid w:val="008504D0"/>
    <w:rsid w:val="0085209B"/>
    <w:rsid w:val="00864681"/>
    <w:rsid w:val="008735C0"/>
    <w:rsid w:val="00891AE1"/>
    <w:rsid w:val="008953AC"/>
    <w:rsid w:val="008A5D1E"/>
    <w:rsid w:val="008B5FEB"/>
    <w:rsid w:val="008C32F0"/>
    <w:rsid w:val="008C4763"/>
    <w:rsid w:val="008E0634"/>
    <w:rsid w:val="00962541"/>
    <w:rsid w:val="00962913"/>
    <w:rsid w:val="009666F1"/>
    <w:rsid w:val="00973B78"/>
    <w:rsid w:val="00982B2E"/>
    <w:rsid w:val="009A6A8D"/>
    <w:rsid w:val="00A74786"/>
    <w:rsid w:val="00AB4023"/>
    <w:rsid w:val="00AC16CC"/>
    <w:rsid w:val="00AC53FF"/>
    <w:rsid w:val="00AD6CC8"/>
    <w:rsid w:val="00B50AD0"/>
    <w:rsid w:val="00B52315"/>
    <w:rsid w:val="00B82D43"/>
    <w:rsid w:val="00BA04F5"/>
    <w:rsid w:val="00BE3956"/>
    <w:rsid w:val="00BF3B7A"/>
    <w:rsid w:val="00C06705"/>
    <w:rsid w:val="00C14742"/>
    <w:rsid w:val="00C75284"/>
    <w:rsid w:val="00C75D0E"/>
    <w:rsid w:val="00D22B97"/>
    <w:rsid w:val="00D25E66"/>
    <w:rsid w:val="00D477A0"/>
    <w:rsid w:val="00D63759"/>
    <w:rsid w:val="00DB780C"/>
    <w:rsid w:val="00DE06A5"/>
    <w:rsid w:val="00E31907"/>
    <w:rsid w:val="00E623ED"/>
    <w:rsid w:val="00E95CDF"/>
    <w:rsid w:val="00EC2A73"/>
    <w:rsid w:val="00ED3816"/>
    <w:rsid w:val="00ED3C0A"/>
    <w:rsid w:val="00EE2FDB"/>
    <w:rsid w:val="00EE6AA8"/>
    <w:rsid w:val="00F220F2"/>
    <w:rsid w:val="00F2556D"/>
    <w:rsid w:val="00F85298"/>
    <w:rsid w:val="00FA1E94"/>
    <w:rsid w:val="00FD08BC"/>
    <w:rsid w:val="00FD19A4"/>
    <w:rsid w:val="00FD506F"/>
    <w:rsid w:val="00FE29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4.png"/><Relationship Id="rId3"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897</TotalTime>
  <Pages>26</Pages>
  <Words>3922</Words>
  <Characters>21574</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25446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49</cp:revision>
  <dcterms:created xsi:type="dcterms:W3CDTF">2012-09-30T22:42:00Z</dcterms:created>
  <dcterms:modified xsi:type="dcterms:W3CDTF">2012-11-24T23:25:00Z</dcterms:modified>
</cp:coreProperties>
</file>